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873B5" w14:textId="2EFC74CB" w:rsidR="005C3F75" w:rsidRDefault="00D17255">
      <w:r>
        <w:t>We</w:t>
      </w:r>
      <w:r w:rsidR="00F525CF">
        <w:t>b</w:t>
      </w:r>
      <w:r>
        <w:t xml:space="preserve"> address: </w:t>
      </w:r>
      <w:hyperlink r:id="rId6" w:history="1">
        <w:r w:rsidRPr="00091E97">
          <w:rPr>
            <w:rStyle w:val="Hyperlink"/>
            <w:rFonts w:ascii="Work Sans" w:hAnsi="Work Sans"/>
            <w:bdr w:val="none" w:sz="0" w:space="0" w:color="auto" w:frame="1"/>
            <w:shd w:val="clear" w:color="auto" w:fill="FFFFFF"/>
          </w:rPr>
          <w:t>https://startstrong.cengage.com</w:t>
        </w:r>
      </w:hyperlink>
    </w:p>
    <w:p w14:paraId="28591251" w14:textId="472E44B6" w:rsidR="00B61BD2" w:rsidRPr="00F525CF" w:rsidRDefault="00B61BD2" w:rsidP="00B61BD2">
      <w:pPr>
        <w:rPr>
          <w:b/>
          <w:bCs/>
        </w:rPr>
      </w:pPr>
      <w:r w:rsidRPr="00F525CF">
        <w:rPr>
          <w:b/>
          <w:bCs/>
        </w:rPr>
        <w:t>Surgical Technology for the Surgical Technologist</w:t>
      </w:r>
    </w:p>
    <w:p w14:paraId="6A06C170" w14:textId="77777777" w:rsidR="00F525CF" w:rsidRDefault="00B61BD2" w:rsidP="00B61BD2">
      <w:r>
        <w:tab/>
      </w:r>
      <w:r>
        <w:t xml:space="preserve">Course: Section 1 of Class of 2024 </w:t>
      </w:r>
    </w:p>
    <w:p w14:paraId="5947614E" w14:textId="609FB59A" w:rsidR="00B61BD2" w:rsidRDefault="00B61BD2" w:rsidP="00F525CF">
      <w:pPr>
        <w:ind w:left="1440" w:firstLine="720"/>
      </w:pPr>
      <w:r>
        <w:t>ST for the ST</w:t>
      </w:r>
    </w:p>
    <w:p w14:paraId="550ED860" w14:textId="51231DB9" w:rsidR="00B61BD2" w:rsidRDefault="00B61BD2" w:rsidP="00B61BD2">
      <w:pPr>
        <w:ind w:firstLine="720"/>
      </w:pPr>
      <w:r>
        <w:t>Instructor: Gwendolynn Jackson</w:t>
      </w:r>
    </w:p>
    <w:p w14:paraId="4B381FCB" w14:textId="32D4BF1B" w:rsidR="00B61BD2" w:rsidRDefault="00B61BD2" w:rsidP="00B61BD2">
      <w:pPr>
        <w:ind w:firstLine="720"/>
      </w:pPr>
      <w:r>
        <w:t xml:space="preserve">Course Key: </w:t>
      </w:r>
      <w:r w:rsidRPr="00B61BD2">
        <w:t>MTPNK463NDKJ</w:t>
      </w:r>
    </w:p>
    <w:p w14:paraId="5D875DA5" w14:textId="36D8704D" w:rsidR="00B61BD2" w:rsidRPr="00F525CF" w:rsidRDefault="00B61BD2" w:rsidP="00B61BD2">
      <w:pPr>
        <w:rPr>
          <w:b/>
          <w:bCs/>
        </w:rPr>
      </w:pPr>
      <w:r w:rsidRPr="00F525CF">
        <w:rPr>
          <w:b/>
          <w:bCs/>
        </w:rPr>
        <w:t>Fundamentals of Anatomy and Physiology</w:t>
      </w:r>
    </w:p>
    <w:p w14:paraId="45F2C8DE" w14:textId="3473E790" w:rsidR="00B61BD2" w:rsidRDefault="00B61BD2" w:rsidP="00B61BD2">
      <w:pPr>
        <w:ind w:left="720"/>
      </w:pPr>
      <w:r>
        <w:t>Course: Section 1 of Class of 2024</w:t>
      </w:r>
    </w:p>
    <w:p w14:paraId="36B502E6" w14:textId="2D207715" w:rsidR="00B61BD2" w:rsidRDefault="00B61BD2" w:rsidP="00B61BD2">
      <w:pPr>
        <w:ind w:left="720"/>
      </w:pPr>
      <w:r>
        <w:t>Instructor: Gwendolynn Jackson</w:t>
      </w:r>
    </w:p>
    <w:p w14:paraId="518528EF" w14:textId="47A042C2" w:rsidR="00B61BD2" w:rsidRDefault="00B61BD2" w:rsidP="00B61BD2">
      <w:pPr>
        <w:ind w:left="720"/>
      </w:pPr>
      <w:r>
        <w:t xml:space="preserve">Course Key: </w:t>
      </w:r>
      <w:r w:rsidRPr="00B61BD2">
        <w:t>MTPQNQN3Q2XJ</w:t>
      </w:r>
    </w:p>
    <w:p w14:paraId="7B44FE72" w14:textId="21E48159" w:rsidR="00B61BD2" w:rsidRPr="00F525CF" w:rsidRDefault="00B61BD2">
      <w:pPr>
        <w:rPr>
          <w:b/>
          <w:bCs/>
        </w:rPr>
      </w:pPr>
      <w:r w:rsidRPr="00F525CF">
        <w:rPr>
          <w:b/>
          <w:bCs/>
        </w:rPr>
        <w:t>Microbiology for the Surgical Technologist</w:t>
      </w:r>
    </w:p>
    <w:p w14:paraId="5BA11E5A" w14:textId="77777777" w:rsidR="00F525CF" w:rsidRDefault="00B61BD2" w:rsidP="00D17255">
      <w:r>
        <w:tab/>
      </w:r>
      <w:r w:rsidR="00D17255">
        <w:t xml:space="preserve">Course: Section 1 of Class of 2024 </w:t>
      </w:r>
    </w:p>
    <w:p w14:paraId="42F3BDD4" w14:textId="08345B59" w:rsidR="00D17255" w:rsidRDefault="00D17255" w:rsidP="00F525CF">
      <w:pPr>
        <w:ind w:left="1440" w:firstLine="720"/>
      </w:pPr>
      <w:r>
        <w:t>Microbiology</w:t>
      </w:r>
    </w:p>
    <w:p w14:paraId="0AB2DF53" w14:textId="77777777" w:rsidR="00D17255" w:rsidRDefault="00D17255" w:rsidP="00D17255">
      <w:pPr>
        <w:ind w:firstLine="720"/>
      </w:pPr>
      <w:r>
        <w:t>Instructor: Gwendolynn Jackson</w:t>
      </w:r>
    </w:p>
    <w:p w14:paraId="5B02AFA2" w14:textId="4938CEFF" w:rsidR="00B61BD2" w:rsidRDefault="00B61BD2" w:rsidP="00D17255">
      <w:pPr>
        <w:ind w:firstLine="720"/>
      </w:pPr>
      <w:r>
        <w:t xml:space="preserve">Course Key: </w:t>
      </w:r>
      <w:r w:rsidR="00D17255" w:rsidRPr="00D17255">
        <w:t>MTPQP1C3N8JR</w:t>
      </w:r>
    </w:p>
    <w:p w14:paraId="68D8ED93" w14:textId="694D96D1" w:rsidR="00B61BD2" w:rsidRPr="00F525CF" w:rsidRDefault="00B61BD2" w:rsidP="00B61BD2">
      <w:pPr>
        <w:rPr>
          <w:b/>
          <w:bCs/>
        </w:rPr>
      </w:pPr>
      <w:r w:rsidRPr="00F525CF">
        <w:rPr>
          <w:b/>
          <w:bCs/>
        </w:rPr>
        <w:t>Surgical Instrumentation</w:t>
      </w:r>
      <w:r w:rsidR="00F525CF" w:rsidRPr="00F525CF">
        <w:rPr>
          <w:b/>
          <w:bCs/>
        </w:rPr>
        <w:t xml:space="preserve"> (2 books)</w:t>
      </w:r>
    </w:p>
    <w:p w14:paraId="246D7650" w14:textId="77777777" w:rsidR="00F525CF" w:rsidRDefault="00B61BD2" w:rsidP="00B61BD2">
      <w:r>
        <w:tab/>
      </w:r>
      <w:r>
        <w:t xml:space="preserve">Course: Section 1 of Class of 2024 </w:t>
      </w:r>
    </w:p>
    <w:p w14:paraId="5E274DAE" w14:textId="4F16454D" w:rsidR="00B61BD2" w:rsidRDefault="00B61BD2" w:rsidP="00F525CF">
      <w:pPr>
        <w:ind w:left="720" w:firstLine="720"/>
      </w:pPr>
      <w:r>
        <w:t>Surgical Instrumentation</w:t>
      </w:r>
    </w:p>
    <w:p w14:paraId="369B578E" w14:textId="594F6686" w:rsidR="00B61BD2" w:rsidRDefault="00B61BD2" w:rsidP="00B61BD2">
      <w:pPr>
        <w:ind w:firstLine="720"/>
      </w:pPr>
      <w:r>
        <w:t>Instructor: Gwendolynn Jackson</w:t>
      </w:r>
    </w:p>
    <w:p w14:paraId="561D0C7A" w14:textId="01301060" w:rsidR="00B61BD2" w:rsidRDefault="00B61BD2" w:rsidP="00B61BD2">
      <w:pPr>
        <w:ind w:firstLine="720"/>
      </w:pPr>
      <w:r>
        <w:t xml:space="preserve">Course Key: </w:t>
      </w:r>
      <w:r w:rsidRPr="00B61BD2">
        <w:t>MTPP0R03QSJ3</w:t>
      </w:r>
    </w:p>
    <w:p w14:paraId="5EA5939B" w14:textId="77777777" w:rsidR="00D17255" w:rsidRDefault="00D17255" w:rsidP="00D17255"/>
    <w:p w14:paraId="13B31A01" w14:textId="77777777" w:rsidR="00F525CF" w:rsidRDefault="00D17255" w:rsidP="00D17255">
      <w:r>
        <w:tab/>
      </w:r>
      <w:r>
        <w:t xml:space="preserve">Course: Section 1 of Class of 2024 </w:t>
      </w:r>
    </w:p>
    <w:p w14:paraId="6EE139C9" w14:textId="16609EA7" w:rsidR="00D17255" w:rsidRDefault="00D17255" w:rsidP="00F525CF">
      <w:pPr>
        <w:ind w:left="720" w:firstLine="720"/>
      </w:pPr>
      <w:r>
        <w:t>Surgical Instrumentation 2</w:t>
      </w:r>
    </w:p>
    <w:p w14:paraId="341FE5C3" w14:textId="111C8BB6" w:rsidR="00D17255" w:rsidRDefault="00D17255" w:rsidP="00D17255">
      <w:pPr>
        <w:ind w:firstLine="720"/>
      </w:pPr>
      <w:r>
        <w:t>Instructor: Gwendolynn Jackson</w:t>
      </w:r>
    </w:p>
    <w:p w14:paraId="0F2875E6" w14:textId="744DE9A3" w:rsidR="00D17255" w:rsidRDefault="00D17255" w:rsidP="00D17255">
      <w:pPr>
        <w:ind w:firstLine="720"/>
      </w:pPr>
      <w:r>
        <w:t xml:space="preserve">Course Key: </w:t>
      </w:r>
      <w:r w:rsidRPr="00D17255">
        <w:t>MTPNPL13NHBF</w:t>
      </w:r>
    </w:p>
    <w:p w14:paraId="32B588F6" w14:textId="008EAAB3" w:rsidR="00D17255" w:rsidRDefault="00D17255" w:rsidP="00B61BD2"/>
    <w:p w14:paraId="7C375743" w14:textId="77777777" w:rsidR="00D17255" w:rsidRDefault="00D17255" w:rsidP="00B61BD2"/>
    <w:p w14:paraId="1B922C78" w14:textId="77777777" w:rsidR="00F525CF" w:rsidRDefault="00F525CF" w:rsidP="00B61BD2"/>
    <w:p w14:paraId="2B7E809C" w14:textId="51C0B004" w:rsidR="00B61BD2" w:rsidRPr="00F525CF" w:rsidRDefault="00B61BD2" w:rsidP="00B61BD2">
      <w:pPr>
        <w:rPr>
          <w:b/>
          <w:bCs/>
        </w:rPr>
      </w:pPr>
      <w:r w:rsidRPr="00F525CF">
        <w:rPr>
          <w:b/>
          <w:bCs/>
        </w:rPr>
        <w:t>Medical Terminology</w:t>
      </w:r>
    </w:p>
    <w:p w14:paraId="5611DE0E" w14:textId="276BB05D" w:rsidR="00B61BD2" w:rsidRDefault="00B61BD2" w:rsidP="00B61BD2">
      <w:r>
        <w:tab/>
      </w:r>
      <w:r>
        <w:t xml:space="preserve">Course: Section 1 of Class of 2024 </w:t>
      </w:r>
    </w:p>
    <w:p w14:paraId="0AB6BFA1" w14:textId="64159A3E" w:rsidR="00B61BD2" w:rsidRDefault="00B61BD2" w:rsidP="00B61BD2">
      <w:pPr>
        <w:ind w:firstLine="720"/>
      </w:pPr>
      <w:r>
        <w:t>Instructor: Gwendolynn Jackson</w:t>
      </w:r>
    </w:p>
    <w:p w14:paraId="2BCB2114" w14:textId="0B359571" w:rsidR="00B61BD2" w:rsidRDefault="00B61BD2" w:rsidP="00B61BD2">
      <w:pPr>
        <w:ind w:firstLine="720"/>
      </w:pPr>
      <w:r>
        <w:t xml:space="preserve">Course Key: </w:t>
      </w:r>
      <w:r w:rsidR="008C5C35" w:rsidRPr="008C5C35">
        <w:t>MTPNWX43QZXZ</w:t>
      </w:r>
    </w:p>
    <w:p w14:paraId="68C6AE52" w14:textId="77777777" w:rsidR="00D17255" w:rsidRDefault="00D17255" w:rsidP="008C5C35"/>
    <w:p w14:paraId="3D0CB167" w14:textId="0657939D" w:rsidR="008C5C35" w:rsidRPr="00F525CF" w:rsidRDefault="008C5C35" w:rsidP="008C5C35">
      <w:pPr>
        <w:rPr>
          <w:b/>
          <w:bCs/>
        </w:rPr>
      </w:pPr>
      <w:r w:rsidRPr="00F525CF">
        <w:rPr>
          <w:b/>
          <w:bCs/>
        </w:rPr>
        <w:t>Pharmacology for the Surgical Technologist</w:t>
      </w:r>
    </w:p>
    <w:p w14:paraId="59F7884A" w14:textId="77777777" w:rsidR="00F525CF" w:rsidRDefault="008C5C35" w:rsidP="00F525CF">
      <w:pPr>
        <w:ind w:left="720"/>
      </w:pPr>
      <w:r>
        <w:t xml:space="preserve">Course: Section 1 of Class of 2024 </w:t>
      </w:r>
    </w:p>
    <w:p w14:paraId="2C511A36" w14:textId="32DCC17C" w:rsidR="008C5C35" w:rsidRDefault="00F525CF" w:rsidP="00F525CF">
      <w:pPr>
        <w:ind w:left="720" w:firstLine="720"/>
      </w:pPr>
      <w:r>
        <w:t xml:space="preserve">  </w:t>
      </w:r>
      <w:r w:rsidR="008C5C35">
        <w:t>Pharmacology for the ST</w:t>
      </w:r>
    </w:p>
    <w:p w14:paraId="57E017A7" w14:textId="570CB324" w:rsidR="008C5C35" w:rsidRDefault="008C5C35" w:rsidP="008C5C35">
      <w:pPr>
        <w:ind w:firstLine="720"/>
      </w:pPr>
      <w:r>
        <w:t>Instructor: Gwendolynn Jackson</w:t>
      </w:r>
    </w:p>
    <w:p w14:paraId="1D415E1F" w14:textId="4F622AAC" w:rsidR="008C5C35" w:rsidRDefault="008C5C35" w:rsidP="008C5C35">
      <w:pPr>
        <w:ind w:firstLine="720"/>
      </w:pPr>
      <w:r>
        <w:t xml:space="preserve">Course Key: </w:t>
      </w:r>
      <w:r w:rsidRPr="008C5C35">
        <w:t>MTPQLW53ZRK5</w:t>
      </w:r>
    </w:p>
    <w:p w14:paraId="7C2763B0" w14:textId="5026EE3E" w:rsidR="008C5C35" w:rsidRDefault="008C5C35" w:rsidP="008C5C35"/>
    <w:sectPr w:rsidR="008C5C35" w:rsidSect="00D17255">
      <w:headerReference w:type="default" r:id="rId7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5C172" w14:textId="77777777" w:rsidR="00B61BD2" w:rsidRDefault="00B61BD2" w:rsidP="00B61BD2">
      <w:pPr>
        <w:spacing w:after="0" w:line="240" w:lineRule="auto"/>
      </w:pPr>
      <w:r>
        <w:separator/>
      </w:r>
    </w:p>
  </w:endnote>
  <w:endnote w:type="continuationSeparator" w:id="0">
    <w:p w14:paraId="1E95C814" w14:textId="77777777" w:rsidR="00B61BD2" w:rsidRDefault="00B61BD2" w:rsidP="00B61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86A6D" w14:textId="77777777" w:rsidR="00B61BD2" w:rsidRDefault="00B61BD2" w:rsidP="00B61BD2">
      <w:pPr>
        <w:spacing w:after="0" w:line="240" w:lineRule="auto"/>
      </w:pPr>
      <w:r>
        <w:separator/>
      </w:r>
    </w:p>
  </w:footnote>
  <w:footnote w:type="continuationSeparator" w:id="0">
    <w:p w14:paraId="582A44F7" w14:textId="77777777" w:rsidR="00B61BD2" w:rsidRDefault="00B61BD2" w:rsidP="00B61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79E36" w14:textId="150E4C91" w:rsidR="00B61BD2" w:rsidRPr="00D17255" w:rsidRDefault="00B61BD2" w:rsidP="00D17255">
    <w:pPr>
      <w:pStyle w:val="Header"/>
      <w:jc w:val="center"/>
      <w:rPr>
        <w:sz w:val="32"/>
        <w:szCs w:val="32"/>
      </w:rPr>
    </w:pPr>
    <w:r w:rsidRPr="00D17255">
      <w:rPr>
        <w:sz w:val="32"/>
        <w:szCs w:val="32"/>
      </w:rPr>
      <w:t xml:space="preserve">Cengage </w:t>
    </w:r>
    <w:r w:rsidR="00D17255" w:rsidRPr="00D17255">
      <w:rPr>
        <w:sz w:val="32"/>
        <w:szCs w:val="32"/>
      </w:rPr>
      <w:t>MindTap Login Information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BD2"/>
    <w:rsid w:val="005C3F75"/>
    <w:rsid w:val="008C5C35"/>
    <w:rsid w:val="00B61BD2"/>
    <w:rsid w:val="00D17255"/>
    <w:rsid w:val="00F5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23C20"/>
  <w15:chartTrackingRefBased/>
  <w15:docId w15:val="{9A8E5FD1-B4CF-49C3-8023-5E42B412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1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BD2"/>
  </w:style>
  <w:style w:type="paragraph" w:styleId="Footer">
    <w:name w:val="footer"/>
    <w:basedOn w:val="Normal"/>
    <w:link w:val="FooterChar"/>
    <w:uiPriority w:val="99"/>
    <w:unhideWhenUsed/>
    <w:rsid w:val="00B61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BD2"/>
  </w:style>
  <w:style w:type="character" w:styleId="Hyperlink">
    <w:name w:val="Hyperlink"/>
    <w:basedOn w:val="DefaultParagraphFont"/>
    <w:uiPriority w:val="99"/>
    <w:unhideWhenUsed/>
    <w:rsid w:val="00B61BD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72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artstrong.cengag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Jackson, Gwendolynn</dc:creator>
  <cp:keywords/>
  <dc:description/>
  <cp:lastModifiedBy>Jackson, Gwendolynn</cp:lastModifiedBy>
  <cp:revision>1</cp:revision>
  <dcterms:created xsi:type="dcterms:W3CDTF">2023-08-22T13:31:00Z</dcterms:created>
  <dcterms:modified xsi:type="dcterms:W3CDTF">2023-08-22T14:05:00Z</dcterms:modified>
</cp:coreProperties>
</file>